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4E52C070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F16B3C">
              <w:rPr>
                <w:b/>
                <w:sz w:val="26"/>
                <w:szCs w:val="26"/>
              </w:rPr>
              <w:t>297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74634A97" w:rsidR="00A36DB4" w:rsidRPr="006A0B9C" w:rsidRDefault="00CF301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23</w:t>
            </w:r>
            <w:r w:rsidR="006A0B9C">
              <w:rPr>
                <w:b/>
                <w:sz w:val="26"/>
                <w:szCs w:val="26"/>
              </w:rPr>
              <w:t>38058</w:t>
            </w:r>
          </w:p>
        </w:tc>
      </w:tr>
    </w:tbl>
    <w:p w14:paraId="7A28B8A6" w14:textId="77777777" w:rsidR="00D26F6F" w:rsidRDefault="00D26F6F" w:rsidP="000710FC">
      <w:pPr>
        <w:spacing w:line="276" w:lineRule="auto"/>
        <w:ind w:left="4821"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22762B5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F301C" w:rsidRPr="00CF301C">
        <w:rPr>
          <w:b/>
          <w:sz w:val="26"/>
          <w:szCs w:val="26"/>
        </w:rPr>
        <w:t xml:space="preserve">Зажим </w:t>
      </w:r>
      <w:r w:rsidR="006A0B9C">
        <w:rPr>
          <w:b/>
          <w:sz w:val="26"/>
          <w:szCs w:val="26"/>
        </w:rPr>
        <w:t>анкерный</w:t>
      </w:r>
      <w:r w:rsidR="00CF301C" w:rsidRPr="00CF301C">
        <w:rPr>
          <w:b/>
          <w:sz w:val="26"/>
          <w:szCs w:val="26"/>
        </w:rPr>
        <w:t xml:space="preserve"> </w:t>
      </w:r>
      <w:r w:rsidR="006A0B9C">
        <w:rPr>
          <w:b/>
          <w:sz w:val="26"/>
          <w:szCs w:val="26"/>
          <w:lang w:val="en-US"/>
        </w:rPr>
        <w:t>SO</w:t>
      </w:r>
      <w:r w:rsidR="00CF301C" w:rsidRPr="00CF301C">
        <w:rPr>
          <w:b/>
          <w:sz w:val="26"/>
          <w:szCs w:val="26"/>
        </w:rPr>
        <w:t xml:space="preserve"> 25</w:t>
      </w:r>
      <w:r w:rsidR="006A0B9C" w:rsidRPr="006A0B9C">
        <w:rPr>
          <w:b/>
          <w:sz w:val="26"/>
          <w:szCs w:val="26"/>
        </w:rPr>
        <w:t>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2"/>
        <w:gridCol w:w="610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752C55A5" w:rsidR="001964D2" w:rsidRPr="00275760" w:rsidRDefault="006A0B9C" w:rsidP="00445B4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A0B9C">
              <w:t>Зажим анкерный SO 255</w:t>
            </w:r>
          </w:p>
        </w:tc>
        <w:tc>
          <w:tcPr>
            <w:tcW w:w="6252" w:type="dxa"/>
            <w:shd w:val="clear" w:color="auto" w:fill="auto"/>
          </w:tcPr>
          <w:p w14:paraId="5A70CB0C" w14:textId="77777777" w:rsidR="00CF301C" w:rsidRPr="00D0010D" w:rsidRDefault="00CF301C" w:rsidP="00CF301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342A7B9A" w14:textId="6E7DEB43" w:rsidR="00CF301C" w:rsidRPr="00D0010D" w:rsidRDefault="00CF301C" w:rsidP="00CF301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33314C">
              <w:rPr>
                <w:color w:val="000000"/>
                <w:shd w:val="clear" w:color="auto" w:fill="FFFFFF"/>
              </w:rPr>
              <w:t xml:space="preserve">для крепления </w:t>
            </w:r>
            <w:r w:rsidR="00931604">
              <w:rPr>
                <w:color w:val="000000"/>
                <w:shd w:val="clear" w:color="auto" w:fill="FFFFFF"/>
              </w:rPr>
              <w:t>защищённых проводов на анкерных опорах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6FB7663E" w14:textId="52651AE6" w:rsidR="00931604" w:rsidRDefault="00931604" w:rsidP="0033314C">
            <w:pPr>
              <w:ind w:firstLine="0"/>
              <w:jc w:val="left"/>
            </w:pPr>
            <w:r>
              <w:t>Разрушающая нагрузка - 18 кН;</w:t>
            </w:r>
          </w:p>
          <w:p w14:paraId="0BC5C0A0" w14:textId="24FA065A" w:rsidR="00931604" w:rsidRDefault="00931604" w:rsidP="0033314C">
            <w:pPr>
              <w:ind w:firstLine="0"/>
              <w:jc w:val="left"/>
            </w:pPr>
            <w:r>
              <w:t>Сечение - 50 - 70 мм</w:t>
            </w:r>
            <w:r>
              <w:rPr>
                <w:vertAlign w:val="superscript"/>
              </w:rPr>
              <w:t>2</w:t>
            </w:r>
            <w:r>
              <w:t>;</w:t>
            </w:r>
          </w:p>
          <w:p w14:paraId="68C2458A" w14:textId="65026BBE" w:rsidR="009C5F4F" w:rsidRDefault="009C5F4F" w:rsidP="0033314C">
            <w:pPr>
              <w:ind w:firstLine="0"/>
              <w:jc w:val="left"/>
            </w:pPr>
            <w:r>
              <w:t>Момент затяжки – 40 кН;</w:t>
            </w:r>
          </w:p>
          <w:p w14:paraId="7A28B8BD" w14:textId="28EC49FE" w:rsidR="00A657EF" w:rsidRPr="0033314C" w:rsidRDefault="00931604" w:rsidP="0033314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t>Масса - 1133 г</w:t>
            </w:r>
            <w:r w:rsidR="009C5F4F">
              <w:t>.</w:t>
            </w:r>
          </w:p>
        </w:tc>
      </w:tr>
    </w:tbl>
    <w:p w14:paraId="7A28B8BF" w14:textId="0897E520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2C101B10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A940101" w14:textId="77777777" w:rsidR="00D00D2D" w:rsidRPr="004F2F52" w:rsidRDefault="00D00D2D" w:rsidP="00D00D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AF782D1" w14:textId="77777777" w:rsidR="00D00D2D" w:rsidRPr="004F2F52" w:rsidRDefault="00D00D2D" w:rsidP="00D00D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46264A5" w14:textId="77777777" w:rsidR="00D00D2D" w:rsidRPr="004F2F52" w:rsidRDefault="00D00D2D" w:rsidP="00D00D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DBBC3D1" w14:textId="77777777" w:rsidR="00D00D2D" w:rsidRPr="004F2F52" w:rsidRDefault="00D00D2D" w:rsidP="00D00D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753F368" w14:textId="77777777" w:rsidR="00D00D2D" w:rsidRPr="004F2F52" w:rsidRDefault="00D00D2D" w:rsidP="00D00D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AADA562" w14:textId="77777777" w:rsidR="00D00D2D" w:rsidRPr="004F2F52" w:rsidRDefault="00D00D2D" w:rsidP="00D00D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288FAF4" w14:textId="72AEA12D" w:rsidR="00D00D2D" w:rsidRPr="00DE1E02" w:rsidRDefault="00D00D2D" w:rsidP="00D00D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1E84E36A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F5AB9D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C5765C" w14:textId="77777777" w:rsidR="005D5049" w:rsidRDefault="005D5049" w:rsidP="005D5049">
      <w:pPr>
        <w:rPr>
          <w:sz w:val="26"/>
          <w:szCs w:val="26"/>
        </w:rPr>
      </w:pPr>
    </w:p>
    <w:p w14:paraId="755A7678" w14:textId="77777777" w:rsidR="005D5049" w:rsidRDefault="005D5049" w:rsidP="005D5049">
      <w:pPr>
        <w:rPr>
          <w:sz w:val="26"/>
          <w:szCs w:val="26"/>
        </w:rPr>
      </w:pP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2B01A" w14:textId="77777777" w:rsidR="00A44FD5" w:rsidRDefault="00A44FD5">
      <w:r>
        <w:separator/>
      </w:r>
    </w:p>
  </w:endnote>
  <w:endnote w:type="continuationSeparator" w:id="0">
    <w:p w14:paraId="7F2E989B" w14:textId="77777777" w:rsidR="00A44FD5" w:rsidRDefault="00A4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0FB3A" w14:textId="77777777" w:rsidR="00A44FD5" w:rsidRDefault="00A44FD5">
      <w:r>
        <w:separator/>
      </w:r>
    </w:p>
  </w:footnote>
  <w:footnote w:type="continuationSeparator" w:id="0">
    <w:p w14:paraId="3C83E413" w14:textId="77777777" w:rsidR="00A44FD5" w:rsidRDefault="00A44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0FC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484E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14C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0A1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40B5"/>
    <w:rsid w:val="00696EAC"/>
    <w:rsid w:val="00697D58"/>
    <w:rsid w:val="006A0B9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611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1604"/>
    <w:rsid w:val="009337EA"/>
    <w:rsid w:val="00934F00"/>
    <w:rsid w:val="00935020"/>
    <w:rsid w:val="00935AEA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5F4F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4FD5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B7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0D2D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5CA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6B3C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3C97"/>
    <w:rsid w:val="00FA4F69"/>
    <w:rsid w:val="00FA5FA8"/>
    <w:rsid w:val="00FA624B"/>
    <w:rsid w:val="00FA6D11"/>
    <w:rsid w:val="00FA7364"/>
    <w:rsid w:val="00FA7FA8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A21FA237-3A08-40AE-B598-628C4CD2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sharepoint/v3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6F5655-2434-4E58-84B6-CDA719E1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2015-03-19T10:48:00Z</cp:lastPrinted>
  <dcterms:created xsi:type="dcterms:W3CDTF">2017-08-30T09:17:00Z</dcterms:created>
  <dcterms:modified xsi:type="dcterms:W3CDTF">2018-09-26T07:24:00Z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